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97" w:rsidRPr="00231668" w:rsidRDefault="00704597" w:rsidP="007045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1668">
        <w:rPr>
          <w:rFonts w:ascii="Times New Roman" w:hAnsi="Times New Roman" w:cs="Times New Roman"/>
          <w:b/>
          <w:sz w:val="28"/>
          <w:szCs w:val="28"/>
        </w:rPr>
        <w:t xml:space="preserve">ЖАЛМАҒАНБЕТ </w:t>
      </w:r>
      <w:proofErr w:type="spellStart"/>
      <w:r w:rsidRPr="00231668">
        <w:rPr>
          <w:rFonts w:ascii="Times New Roman" w:hAnsi="Times New Roman" w:cs="Times New Roman"/>
          <w:b/>
          <w:sz w:val="28"/>
          <w:szCs w:val="28"/>
        </w:rPr>
        <w:t>Райхан</w:t>
      </w:r>
      <w:proofErr w:type="spellEnd"/>
      <w:r w:rsidRPr="002316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668">
        <w:rPr>
          <w:rFonts w:ascii="Times New Roman" w:hAnsi="Times New Roman" w:cs="Times New Roman"/>
          <w:b/>
          <w:sz w:val="28"/>
          <w:szCs w:val="28"/>
        </w:rPr>
        <w:t>Нұрмағанбетқызы</w:t>
      </w:r>
      <w:proofErr w:type="spellEnd"/>
      <w:r w:rsidRPr="00231668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</w:p>
    <w:p w:rsidR="00704597" w:rsidRPr="00231668" w:rsidRDefault="00704597" w:rsidP="007045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1668">
        <w:rPr>
          <w:rFonts w:ascii="Times New Roman" w:hAnsi="Times New Roman" w:cs="Times New Roman"/>
          <w:b/>
          <w:sz w:val="28"/>
          <w:szCs w:val="28"/>
          <w:lang w:val="kk-KZ"/>
        </w:rPr>
        <w:t>Сауран ауданы “Құлыншақ” бөбекжай бақшасының тәрбиешісі.</w:t>
      </w:r>
    </w:p>
    <w:p w:rsidR="00704597" w:rsidRDefault="00704597" w:rsidP="007045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1668">
        <w:rPr>
          <w:rFonts w:ascii="Times New Roman" w:hAnsi="Times New Roman" w:cs="Times New Roman"/>
          <w:b/>
          <w:sz w:val="28"/>
          <w:szCs w:val="28"/>
          <w:lang w:val="kk-KZ"/>
        </w:rPr>
        <w:t>Түркістан облысы, Сауран ауданы</w:t>
      </w:r>
    </w:p>
    <w:p w:rsidR="009B37F8" w:rsidRPr="00704597" w:rsidRDefault="009B37F8" w:rsidP="009B37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7045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"Жолда жүру ережесі</w:t>
      </w:r>
      <w:r w:rsidR="007045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" ұйымдастырылған ашық оқу іс</w:t>
      </w:r>
      <w:bookmarkStart w:id="0" w:name="_GoBack"/>
      <w:bookmarkEnd w:id="0"/>
      <w:r w:rsidR="007045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-</w:t>
      </w:r>
      <w:r w:rsidRPr="007045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әрекеті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Тақырыбы: «Жолда жүру ережесін сақтаймыз!» БАҒДАРШАМ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Мақсаты: Жолда жүру ережелерімен және бағдаршамның қызметімен тансытыру, көше жағдайындағы кеңістікті бағдарлай білу дағдыларын дамыту, баланы зейінді болуға тәрбиелеу.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Көрнекілігі: Бағдаршам, жол белгілері, суреттері т.б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Техникалық құралдыр:   Слайд.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Әдіс-тәсілдері: Түсіндіру, сұрақ-жауап, тақпақтар, ойын.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Ұйымдастырылған оқу іс-әрекеті. 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704597">
        <w:rPr>
          <w:rFonts w:ascii="Times New Roman" w:eastAsia="Times New Roman" w:hAnsi="Times New Roman" w:cs="Times New Roman"/>
          <w:b/>
          <w:lang w:val="kk-KZ" w:eastAsia="ru-RU"/>
        </w:rPr>
        <w:t xml:space="preserve">Шаттық шеңбері. 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704597">
        <w:rPr>
          <w:rFonts w:ascii="Times New Roman" w:eastAsia="Times New Roman" w:hAnsi="Times New Roman" w:cs="Times New Roman"/>
          <w:b/>
          <w:lang w:val="kk-KZ" w:eastAsia="ru-RU"/>
        </w:rPr>
        <w:t xml:space="preserve">Аспан түрді түндігін 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704597">
        <w:rPr>
          <w:rFonts w:ascii="Times New Roman" w:eastAsia="Times New Roman" w:hAnsi="Times New Roman" w:cs="Times New Roman"/>
          <w:b/>
          <w:lang w:val="kk-KZ" w:eastAsia="ru-RU"/>
        </w:rPr>
        <w:t>Жерге сәуле жайылды неткен ашық күн бүгін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704597">
        <w:rPr>
          <w:rFonts w:ascii="Times New Roman" w:eastAsia="Times New Roman" w:hAnsi="Times New Roman" w:cs="Times New Roman"/>
          <w:b/>
          <w:lang w:val="kk-KZ" w:eastAsia="ru-RU"/>
        </w:rPr>
        <w:t>Қайырлы таң, қайырлы күн болсын!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Балалар таңертең  оянғанда ең алдымен нені көреміз?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Балалар:Күнді, күннің нұрын.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Тәрбиеші: Олай болса бүгінгі күнге деген жылы лебізімізді білдірейік.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Бүгінгі жаңа күнге «Жолда жүру ережесін сақтаймыз!» тақырыбында сабағымызды бастаймыз.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-         Олай болса бір жылда неше мезгіл бар? (4) 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-         Қазір жылдың қай мезгілі? (күз)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Ендеше осы жылдың 4 мезгілінде де біз жолда жүргенде өте абай болуымыз керек. Жол жүру ережесін тәртіпті, үлгілі, ақылды балалар еш уақытта бұзбайды. 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04597">
        <w:rPr>
          <w:rFonts w:ascii="Times New Roman" w:eastAsia="Times New Roman" w:hAnsi="Times New Roman" w:cs="Times New Roman"/>
          <w:b/>
          <w:lang w:val="kk-KZ" w:eastAsia="ru-RU"/>
        </w:rPr>
        <w:t xml:space="preserve">Балалар мен сендерге жұмбақ жасырамын. 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04597">
        <w:rPr>
          <w:rFonts w:ascii="Times New Roman" w:eastAsia="Times New Roman" w:hAnsi="Times New Roman" w:cs="Times New Roman"/>
          <w:b/>
          <w:lang w:val="kk-KZ" w:eastAsia="ru-RU"/>
        </w:rPr>
        <w:t>Сөйлеуді ол білмейді,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04597">
        <w:rPr>
          <w:rFonts w:ascii="Times New Roman" w:eastAsia="Times New Roman" w:hAnsi="Times New Roman" w:cs="Times New Roman"/>
          <w:b/>
          <w:lang w:val="kk-KZ" w:eastAsia="ru-RU"/>
        </w:rPr>
        <w:t>Бірақ тоқта, жүр дейді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704597">
        <w:rPr>
          <w:rFonts w:ascii="Times New Roman" w:eastAsia="Times New Roman" w:hAnsi="Times New Roman" w:cs="Times New Roman"/>
          <w:b/>
          <w:lang w:val="kk-KZ" w:eastAsia="ru-RU"/>
        </w:rPr>
        <w:t>-         Бұл не балалар?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704597">
        <w:rPr>
          <w:rFonts w:ascii="Times New Roman" w:eastAsia="Times New Roman" w:hAnsi="Times New Roman" w:cs="Times New Roman"/>
          <w:b/>
          <w:lang w:val="kk-KZ" w:eastAsia="ru-RU"/>
        </w:rPr>
        <w:t>-         Балалар: Бағдаршам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-         Балалар қалай ойлайсыңдар,  бағдаршам бізге не үшін қажет?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-         Адамның жолдан өтуі үшін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-         Ал бағдаршамның неше көзі бар?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-         3 көзі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-         Балалар бағдаршаның көздерінің қызметін айтып беріңдерші.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-         1. Қызыл жанса тоқтаймыз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2. Сары жанса дайындаламыз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3. Жасыл жанса жүреміз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-         Сендер таңертең балабақшаға келгенде қандай жолмен жүресіңдер?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-         Жол шетімен жүреміз.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b/>
          <w:lang w:val="kk-KZ" w:eastAsia="ru-RU"/>
        </w:rPr>
        <w:t>Суретпен жұмыс</w:t>
      </w:r>
      <w:r w:rsidRPr="00704597">
        <w:rPr>
          <w:rFonts w:ascii="Times New Roman" w:eastAsia="Times New Roman" w:hAnsi="Times New Roman" w:cs="Times New Roman"/>
          <w:lang w:val="kk-KZ" w:eastAsia="ru-RU"/>
        </w:rPr>
        <w:t>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-         Балалар бағдаршамның пішіні неге ұқсайды?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-         Дөңгелек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-         Біз қаншаға дейін санай аламыз?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-         Онға дейін. 1, 2, 3, 4, 5, 6, 7, 8, 9, 10-         Бағдаршамның орысша атау қалай аталады?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-         Светофор </w:t>
      </w:r>
    </w:p>
    <w:p w:rsidR="001655C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Ал енді балалар жол ережесі туралы өлең шумақтарымызы айтайықшы</w:t>
      </w:r>
    </w:p>
    <w:p w:rsidR="009B37F8" w:rsidRPr="00704597" w:rsidRDefault="001F6CE7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9B37F8" w:rsidRPr="00704597">
        <w:rPr>
          <w:rFonts w:ascii="Times New Roman" w:eastAsia="Times New Roman" w:hAnsi="Times New Roman" w:cs="Times New Roman"/>
          <w:lang w:val="kk-KZ" w:eastAsia="ru-RU"/>
        </w:rPr>
        <w:t>Айнала қауіп бар, ойла,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  Жан-жағыңа қарайла.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  Сырғансаң көшеде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  Машина жолын абайла.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Жол тәртібін білеміз,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Сол жағымен жүреміз.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Қарсы келе жатқан көп,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Машинаны көреміз.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lastRenderedPageBreak/>
        <w:t>Ештеңе жоқ алаңдар,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Өте берер адамдар.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Жол шетінде тұратын,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Жол белгіге қараңдар.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Ашса кезек 3 көзін,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Айтты деп ұқ 3 сөзін.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Тоқта!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Сақтан! 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Жол ашық, </w:t>
      </w:r>
    </w:p>
    <w:p w:rsidR="001F6CE7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Жүрме жолға таласып</w:t>
      </w:r>
    </w:p>
    <w:p w:rsidR="001F6CE7" w:rsidRPr="00704597" w:rsidRDefault="001F6CE7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Экранға қараймыз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704597">
        <w:rPr>
          <w:rFonts w:ascii="Times New Roman" w:eastAsia="Times New Roman" w:hAnsi="Times New Roman" w:cs="Times New Roman"/>
          <w:b/>
          <w:lang w:val="kk-KZ" w:eastAsia="ru-RU"/>
        </w:rPr>
        <w:t>Тосын сәт.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Ішке мысық келеді. Қолында үзілген құйрығы бар, қорқып келе алмай тұрады. 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Тәрбиеші: Келе ғой мысығым бізден қорықпа, жараңды жазамыз. 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Айболитке телефон соғып көмекке шақырады.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Мысық: Доп қудым көшеде қозы бар, лақ бар. 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               Көп өткен машина басты да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              Добымыз жарылды доңғалақ астында.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-         Балалар, көшеде доп қуып ойнағанның ақыры немен бітерін байқаған боларсыңдар. </w:t>
      </w:r>
    </w:p>
    <w:p w:rsidR="009B37F8" w:rsidRPr="00704597" w:rsidRDefault="009B37F8" w:rsidP="00704597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Содан соң аю келеді. </w:t>
      </w:r>
    </w:p>
    <w:p w:rsidR="009B37F8" w:rsidRPr="00704597" w:rsidRDefault="009B37F8" w:rsidP="00704597">
      <w:pPr>
        <w:spacing w:after="0" w:line="240" w:lineRule="auto"/>
        <w:ind w:left="720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Тәрбиеші: Достар мына сұмдықты қараңдар, аюға не болған? Жасырмай айтшы. </w:t>
      </w:r>
    </w:p>
    <w:p w:rsidR="009B37F8" w:rsidRPr="00704597" w:rsidRDefault="009B37F8" w:rsidP="00704597">
      <w:pPr>
        <w:spacing w:after="0" w:line="240" w:lineRule="auto"/>
        <w:ind w:left="720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Аю: Айтайын жасырмай шынымды, </w:t>
      </w:r>
    </w:p>
    <w:p w:rsidR="009B37F8" w:rsidRPr="00704597" w:rsidRDefault="009B37F8" w:rsidP="00704597">
      <w:pPr>
        <w:spacing w:after="0" w:line="240" w:lineRule="auto"/>
        <w:ind w:left="720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        Сақтаңыз шыбындай жанымды.</w:t>
      </w:r>
    </w:p>
    <w:p w:rsidR="009B37F8" w:rsidRPr="00704597" w:rsidRDefault="009B37F8" w:rsidP="00704597">
      <w:pPr>
        <w:spacing w:after="0" w:line="240" w:lineRule="auto"/>
        <w:ind w:left="720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        Жармасып бал тасыр машина қадаққа,</w:t>
      </w:r>
    </w:p>
    <w:p w:rsidR="009B37F8" w:rsidRPr="00704597" w:rsidRDefault="009B37F8" w:rsidP="00704597">
      <w:pPr>
        <w:spacing w:after="0" w:line="240" w:lineRule="auto"/>
        <w:ind w:left="720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        Домалып түстім де, тап болдым азапқа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           Тәрбиеші: Балалар машинаға жармасуға бола ма?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Балалар: Жоқ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04597">
        <w:rPr>
          <w:rFonts w:ascii="Times New Roman" w:eastAsia="Times New Roman" w:hAnsi="Times New Roman" w:cs="Times New Roman"/>
          <w:b/>
          <w:lang w:val="kk-KZ" w:eastAsia="ru-RU"/>
        </w:rPr>
        <w:t>Сергіту сәті.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Орнымыздан тұрайық,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Біздер жолға шығайық.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Ұзын-қысқа жолдарды,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Біліп біздер алайық.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Оң жақта да сол жақта да,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Биік үшір бар екен.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04597">
        <w:rPr>
          <w:rFonts w:ascii="Times New Roman" w:eastAsia="Times New Roman" w:hAnsi="Times New Roman" w:cs="Times New Roman"/>
          <w:b/>
          <w:lang w:val="kk-KZ" w:eastAsia="ru-RU"/>
        </w:rPr>
        <w:t>Дидактикалық ойын.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Бағдаршам көздерін ретімен қой.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Балалар бүгін біз қандай тақырыппен таныс болдық?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Сабақты қорытындылау: 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 xml:space="preserve">Бүгінгі мерекеміз айналсын шежіреге, 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Әр сәби құлағын сап жүрсін осы ережеге.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704597">
        <w:rPr>
          <w:rFonts w:ascii="Times New Roman" w:eastAsia="Times New Roman" w:hAnsi="Times New Roman" w:cs="Times New Roman"/>
          <w:b/>
          <w:lang w:val="kk-KZ" w:eastAsia="ru-RU"/>
        </w:rPr>
        <w:t xml:space="preserve">Күтілген нәтиже: 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Білу керек: Жолда жүру ережелерінің ерекшеліктерін, бағдаршам қабілетін біледі.</w:t>
      </w:r>
    </w:p>
    <w:p w:rsidR="009B37F8" w:rsidRPr="00704597" w:rsidRDefault="009B37F8" w:rsidP="0070459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4597">
        <w:rPr>
          <w:rFonts w:ascii="Times New Roman" w:eastAsia="Times New Roman" w:hAnsi="Times New Roman" w:cs="Times New Roman"/>
          <w:lang w:val="kk-KZ" w:eastAsia="ru-RU"/>
        </w:rPr>
        <w:t>Қандай түсініктерді игерді: Көшеде, жолда, жаяу, адам жүретін жол және көліктер туралы түсініктерін қалыптастырды.</w:t>
      </w:r>
    </w:p>
    <w:sectPr w:rsidR="009B37F8" w:rsidRPr="0070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3C3A"/>
    <w:multiLevelType w:val="multilevel"/>
    <w:tmpl w:val="8658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57B3F"/>
    <w:multiLevelType w:val="multilevel"/>
    <w:tmpl w:val="FE2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F8"/>
    <w:rsid w:val="001655C8"/>
    <w:rsid w:val="001A1FF6"/>
    <w:rsid w:val="001F6CE7"/>
    <w:rsid w:val="003946E2"/>
    <w:rsid w:val="00704597"/>
    <w:rsid w:val="009B37F8"/>
    <w:rsid w:val="00A3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B37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7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B37F8"/>
    <w:rPr>
      <w:color w:val="0000FF"/>
      <w:u w:val="single"/>
    </w:rPr>
  </w:style>
  <w:style w:type="paragraph" w:customStyle="1" w:styleId="pc-coursestext">
    <w:name w:val="pc-courses__text"/>
    <w:basedOn w:val="a"/>
    <w:rsid w:val="009B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9B37F8"/>
  </w:style>
  <w:style w:type="paragraph" w:customStyle="1" w:styleId="course-populartype">
    <w:name w:val="course-popular__type"/>
    <w:basedOn w:val="a"/>
    <w:rsid w:val="009B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9B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new">
    <w:name w:val="course-popular__price--new"/>
    <w:basedOn w:val="a0"/>
    <w:rsid w:val="009B37F8"/>
  </w:style>
  <w:style w:type="paragraph" w:styleId="a5">
    <w:name w:val="Balloon Text"/>
    <w:basedOn w:val="a"/>
    <w:link w:val="a6"/>
    <w:uiPriority w:val="99"/>
    <w:semiHidden/>
    <w:unhideWhenUsed/>
    <w:rsid w:val="009B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B37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7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B37F8"/>
    <w:rPr>
      <w:color w:val="0000FF"/>
      <w:u w:val="single"/>
    </w:rPr>
  </w:style>
  <w:style w:type="paragraph" w:customStyle="1" w:styleId="pc-coursestext">
    <w:name w:val="pc-courses__text"/>
    <w:basedOn w:val="a"/>
    <w:rsid w:val="009B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9B37F8"/>
  </w:style>
  <w:style w:type="paragraph" w:customStyle="1" w:styleId="course-populartype">
    <w:name w:val="course-popular__type"/>
    <w:basedOn w:val="a"/>
    <w:rsid w:val="009B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9B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new">
    <w:name w:val="course-popular__price--new"/>
    <w:basedOn w:val="a0"/>
    <w:rsid w:val="009B37F8"/>
  </w:style>
  <w:style w:type="paragraph" w:styleId="a5">
    <w:name w:val="Balloon Text"/>
    <w:basedOn w:val="a"/>
    <w:link w:val="a6"/>
    <w:uiPriority w:val="99"/>
    <w:semiHidden/>
    <w:unhideWhenUsed/>
    <w:rsid w:val="009B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4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6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1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2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90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2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2024-12-04T07:13:00Z</cp:lastPrinted>
  <dcterms:created xsi:type="dcterms:W3CDTF">2024-12-02T09:28:00Z</dcterms:created>
  <dcterms:modified xsi:type="dcterms:W3CDTF">2025-09-05T10:37:00Z</dcterms:modified>
</cp:coreProperties>
</file>